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4994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8E0A39" w:rsidRPr="008E0A39" w:rsidTr="002549DF">
        <w:trPr>
          <w:jc w:val="center"/>
        </w:trPr>
        <w:tc>
          <w:tcPr>
            <w:tcW w:w="9570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2549DF">
        <w:trPr>
          <w:jc w:val="center"/>
        </w:trPr>
        <w:tc>
          <w:tcPr>
            <w:tcW w:w="9570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2549DF">
        <w:trPr>
          <w:jc w:val="center"/>
        </w:trPr>
        <w:tc>
          <w:tcPr>
            <w:tcW w:w="9570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2549DF">
        <w:trPr>
          <w:jc w:val="center"/>
        </w:trPr>
        <w:tc>
          <w:tcPr>
            <w:tcW w:w="9570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2549DF">
        <w:trPr>
          <w:jc w:val="center"/>
        </w:trPr>
        <w:tc>
          <w:tcPr>
            <w:tcW w:w="9570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2549DF">
        <w:trPr>
          <w:jc w:val="center"/>
        </w:trPr>
        <w:tc>
          <w:tcPr>
            <w:tcW w:w="9570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2549DF">
        <w:trPr>
          <w:jc w:val="center"/>
        </w:trPr>
        <w:tc>
          <w:tcPr>
            <w:tcW w:w="9570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CE312D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30.11.2021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CE312D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147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2549DF">
        <w:trPr>
          <w:jc w:val="center"/>
        </w:trPr>
        <w:tc>
          <w:tcPr>
            <w:tcW w:w="9570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</w:tbl>
    <w:p w:rsidR="00AB580D" w:rsidRDefault="002549DF" w:rsidP="00AB580D">
      <w:pPr>
        <w:shd w:val="clear" w:color="auto" w:fill="FFFFFF"/>
        <w:spacing w:line="322" w:lineRule="exact"/>
        <w:jc w:val="center"/>
        <w:rPr>
          <w:bCs/>
          <w:szCs w:val="28"/>
        </w:rPr>
      </w:pPr>
      <w:r w:rsidRPr="005879AF">
        <w:rPr>
          <w:bCs/>
          <w:szCs w:val="28"/>
        </w:rPr>
        <w:t xml:space="preserve">Об утверждении Положения о единой дежурно-диспетчерской службе </w:t>
      </w:r>
      <w:r w:rsidR="00AB580D">
        <w:rPr>
          <w:bCs/>
          <w:szCs w:val="28"/>
        </w:rPr>
        <w:t>Муниципального казенного учреждения</w:t>
      </w:r>
    </w:p>
    <w:p w:rsidR="002549DF" w:rsidRPr="005879AF" w:rsidRDefault="00AB580D" w:rsidP="00AB580D">
      <w:pPr>
        <w:shd w:val="clear" w:color="auto" w:fill="FFFFFF"/>
        <w:spacing w:line="322" w:lineRule="exact"/>
        <w:rPr>
          <w:bCs/>
          <w:szCs w:val="28"/>
        </w:rPr>
      </w:pPr>
      <w:r>
        <w:rPr>
          <w:bCs/>
          <w:szCs w:val="28"/>
        </w:rPr>
        <w:t xml:space="preserve">                     </w:t>
      </w:r>
      <w:r w:rsidR="009C7082">
        <w:rPr>
          <w:bCs/>
          <w:szCs w:val="28"/>
        </w:rPr>
        <w:t xml:space="preserve">«Центр защиты </w:t>
      </w:r>
      <w:r w:rsidR="00F826BF">
        <w:rPr>
          <w:bCs/>
          <w:szCs w:val="28"/>
        </w:rPr>
        <w:t xml:space="preserve">населения </w:t>
      </w:r>
      <w:r w:rsidR="005879AF" w:rsidRPr="005879AF">
        <w:rPr>
          <w:bCs/>
          <w:szCs w:val="28"/>
        </w:rPr>
        <w:t>Мошковского</w:t>
      </w:r>
      <w:r w:rsidR="002549DF" w:rsidRPr="005879AF">
        <w:rPr>
          <w:bCs/>
          <w:szCs w:val="28"/>
        </w:rPr>
        <w:t xml:space="preserve"> района</w:t>
      </w:r>
      <w:r w:rsidR="009C7082">
        <w:rPr>
          <w:bCs/>
          <w:szCs w:val="28"/>
        </w:rPr>
        <w:t>»</w:t>
      </w:r>
    </w:p>
    <w:p w:rsidR="002549DF" w:rsidRPr="005879AF" w:rsidRDefault="002549DF" w:rsidP="00AB580D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firstLine="706"/>
        <w:jc w:val="center"/>
        <w:rPr>
          <w:color w:val="FF0000"/>
          <w:szCs w:val="28"/>
        </w:rPr>
      </w:pPr>
    </w:p>
    <w:p w:rsidR="00140B59" w:rsidRDefault="002549DF" w:rsidP="0003551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1"/>
        <w:rPr>
          <w:color w:val="FF0000"/>
          <w:szCs w:val="27"/>
        </w:rPr>
      </w:pPr>
      <w:r>
        <w:rPr>
          <w:szCs w:val="28"/>
        </w:rPr>
        <w:t xml:space="preserve">В </w:t>
      </w:r>
      <w:r>
        <w:rPr>
          <w:szCs w:val="27"/>
        </w:rPr>
        <w:t>соответствии с Феде</w:t>
      </w:r>
      <w:r w:rsidR="00F826BF">
        <w:rPr>
          <w:szCs w:val="27"/>
        </w:rPr>
        <w:t>ральным законом от 21.12.1994 года</w:t>
      </w:r>
      <w:r w:rsidR="00143141">
        <w:rPr>
          <w:szCs w:val="27"/>
        </w:rPr>
        <w:t xml:space="preserve"> №</w:t>
      </w:r>
      <w:r>
        <w:rPr>
          <w:szCs w:val="27"/>
        </w:rPr>
        <w:t>68-ФЗ «О защите населения и территорий от чрезвычайных ситуаций природного и техногенного характера»</w:t>
      </w:r>
      <w:r>
        <w:rPr>
          <w:sz w:val="27"/>
          <w:szCs w:val="27"/>
        </w:rPr>
        <w:t xml:space="preserve">, </w:t>
      </w:r>
      <w:r>
        <w:rPr>
          <w:szCs w:val="28"/>
        </w:rPr>
        <w:t>постановлениями Правительства Российской Федерации от 30.12.2003</w:t>
      </w:r>
      <w:r w:rsidR="00F826BF">
        <w:rPr>
          <w:szCs w:val="28"/>
        </w:rPr>
        <w:t xml:space="preserve"> года </w:t>
      </w:r>
      <w:r w:rsidR="00143141">
        <w:rPr>
          <w:szCs w:val="28"/>
        </w:rPr>
        <w:t xml:space="preserve"> №</w:t>
      </w:r>
      <w:r>
        <w:rPr>
          <w:szCs w:val="28"/>
        </w:rPr>
        <w:t xml:space="preserve">794 «О единой государственной системе предупреждения и ликвидации чрезвычайных ситуаций», от 24.03.1997 года №334 «О порядке сбора и обмена информацией в области защиты населения и территорий от чрезвычайных ситуаций природного и техногенного характера», в целях повышения готовности к реагированию на угрозу или (и) возникновение чрезвычайной ситуации, эффективности взаимодействия, организации непрерывного и эффектного управления силами и средствами районного звена территориальной подсистемы единой государственной системы </w:t>
      </w:r>
      <w:r>
        <w:rPr>
          <w:spacing w:val="-1"/>
          <w:szCs w:val="28"/>
        </w:rPr>
        <w:t>предупреждения и ликвидации чрезвычайных ситуаций</w:t>
      </w:r>
      <w:r w:rsidR="007B438D">
        <w:rPr>
          <w:spacing w:val="-1"/>
          <w:szCs w:val="28"/>
        </w:rPr>
        <w:t xml:space="preserve"> </w:t>
      </w:r>
      <w:r>
        <w:rPr>
          <w:szCs w:val="28"/>
        </w:rPr>
        <w:t xml:space="preserve">и вводом в действие </w:t>
      </w:r>
      <w:r w:rsidRPr="00BA4603">
        <w:rPr>
          <w:szCs w:val="28"/>
        </w:rPr>
        <w:t xml:space="preserve">с </w:t>
      </w:r>
      <w:r w:rsidR="00BA4603" w:rsidRPr="00BA4603">
        <w:rPr>
          <w:szCs w:val="28"/>
        </w:rPr>
        <w:t>01.06.2021</w:t>
      </w:r>
      <w:r>
        <w:rPr>
          <w:szCs w:val="28"/>
        </w:rPr>
        <w:t xml:space="preserve"> года национального стандарта Российской Федерации ГОСТ Р</w:t>
      </w:r>
      <w:r w:rsidR="00BA4603">
        <w:rPr>
          <w:szCs w:val="28"/>
        </w:rPr>
        <w:t xml:space="preserve"> </w:t>
      </w:r>
      <w:r>
        <w:rPr>
          <w:szCs w:val="28"/>
        </w:rPr>
        <w:t>22.7.01-20</w:t>
      </w:r>
      <w:r w:rsidR="00C71FFB">
        <w:rPr>
          <w:szCs w:val="28"/>
        </w:rPr>
        <w:t>21</w:t>
      </w:r>
      <w:r w:rsidR="00BA4603">
        <w:rPr>
          <w:szCs w:val="28"/>
        </w:rPr>
        <w:t xml:space="preserve"> «Безопасность в чрезвычайных ситуациях</w:t>
      </w:r>
      <w:r>
        <w:rPr>
          <w:szCs w:val="28"/>
        </w:rPr>
        <w:t xml:space="preserve">. </w:t>
      </w:r>
      <w:r w:rsidR="00BA4603">
        <w:rPr>
          <w:szCs w:val="28"/>
        </w:rPr>
        <w:t>Единая дежурно-диспетчерская служба</w:t>
      </w:r>
      <w:r>
        <w:rPr>
          <w:szCs w:val="28"/>
        </w:rPr>
        <w:t>. Основные положения»,</w:t>
      </w:r>
      <w:r>
        <w:rPr>
          <w:color w:val="FF0000"/>
          <w:sz w:val="27"/>
          <w:szCs w:val="27"/>
        </w:rPr>
        <w:t xml:space="preserve"> </w:t>
      </w:r>
      <w:r>
        <w:rPr>
          <w:szCs w:val="27"/>
        </w:rPr>
        <w:t xml:space="preserve">администрация </w:t>
      </w:r>
      <w:r w:rsidR="001A4414">
        <w:rPr>
          <w:szCs w:val="27"/>
        </w:rPr>
        <w:t>Мошковского</w:t>
      </w:r>
      <w:r>
        <w:rPr>
          <w:szCs w:val="27"/>
        </w:rPr>
        <w:t xml:space="preserve"> района Новосибирской области</w:t>
      </w:r>
      <w:r>
        <w:rPr>
          <w:color w:val="FF0000"/>
          <w:szCs w:val="27"/>
        </w:rPr>
        <w:t xml:space="preserve"> </w:t>
      </w:r>
    </w:p>
    <w:p w:rsidR="002549DF" w:rsidRDefault="002549DF" w:rsidP="0003551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1" w:firstLine="0"/>
        <w:rPr>
          <w:sz w:val="27"/>
          <w:szCs w:val="27"/>
        </w:rPr>
      </w:pPr>
      <w:r>
        <w:rPr>
          <w:sz w:val="27"/>
          <w:szCs w:val="27"/>
        </w:rPr>
        <w:t>ПОСТАНОВЛЯЕТ:</w:t>
      </w:r>
    </w:p>
    <w:p w:rsidR="00DF6FAC" w:rsidRPr="00140B59" w:rsidRDefault="00DF6FAC" w:rsidP="0003551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1"/>
        <w:rPr>
          <w:color w:val="FF0000"/>
          <w:szCs w:val="27"/>
        </w:rPr>
      </w:pPr>
      <w:r>
        <w:rPr>
          <w:sz w:val="27"/>
          <w:szCs w:val="27"/>
        </w:rPr>
        <w:t>1.</w:t>
      </w:r>
      <w:r w:rsidR="00AC1B2E">
        <w:rPr>
          <w:sz w:val="27"/>
          <w:szCs w:val="27"/>
        </w:rPr>
        <w:t xml:space="preserve"> </w:t>
      </w:r>
      <w:r w:rsidR="003746F0" w:rsidRPr="00B45D1F">
        <w:rPr>
          <w:szCs w:val="28"/>
        </w:rPr>
        <w:t>Определить единую</w:t>
      </w:r>
      <w:r w:rsidRPr="00B45D1F">
        <w:rPr>
          <w:szCs w:val="28"/>
        </w:rPr>
        <w:t xml:space="preserve"> </w:t>
      </w:r>
      <w:r w:rsidRPr="00B45D1F">
        <w:rPr>
          <w:bCs/>
          <w:szCs w:val="28"/>
        </w:rPr>
        <w:t>дежурно-диспетчерскую</w:t>
      </w:r>
      <w:r w:rsidR="00AC1B2E" w:rsidRPr="00B45D1F">
        <w:rPr>
          <w:bCs/>
          <w:szCs w:val="28"/>
        </w:rPr>
        <w:t xml:space="preserve"> службу</w:t>
      </w:r>
      <w:r w:rsidR="00AC1B2E">
        <w:rPr>
          <w:bCs/>
          <w:szCs w:val="28"/>
        </w:rPr>
        <w:t xml:space="preserve"> </w:t>
      </w:r>
      <w:r w:rsidR="00502AF9">
        <w:rPr>
          <w:bCs/>
          <w:szCs w:val="28"/>
        </w:rPr>
        <w:t>Мошковского района (далее -</w:t>
      </w:r>
      <w:r w:rsidR="007E0BB1">
        <w:rPr>
          <w:bCs/>
          <w:szCs w:val="28"/>
        </w:rPr>
        <w:t xml:space="preserve"> ЕДДС)</w:t>
      </w:r>
      <w:r w:rsidR="003746F0">
        <w:rPr>
          <w:bCs/>
          <w:szCs w:val="28"/>
        </w:rPr>
        <w:t>,</w:t>
      </w:r>
      <w:r w:rsidR="0068533E">
        <w:rPr>
          <w:bCs/>
          <w:szCs w:val="28"/>
        </w:rPr>
        <w:t xml:space="preserve"> </w:t>
      </w:r>
      <w:r w:rsidR="00F826BF">
        <w:rPr>
          <w:bCs/>
          <w:szCs w:val="28"/>
        </w:rPr>
        <w:t xml:space="preserve">в </w:t>
      </w:r>
      <w:r w:rsidR="00EB79A8">
        <w:rPr>
          <w:bCs/>
          <w:szCs w:val="28"/>
        </w:rPr>
        <w:t xml:space="preserve">составе </w:t>
      </w:r>
      <w:r w:rsidR="00F826BF">
        <w:rPr>
          <w:bCs/>
          <w:szCs w:val="28"/>
        </w:rPr>
        <w:t>М</w:t>
      </w:r>
      <w:r w:rsidR="00AB580D">
        <w:rPr>
          <w:bCs/>
          <w:szCs w:val="28"/>
        </w:rPr>
        <w:t>униципально</w:t>
      </w:r>
      <w:r w:rsidR="00EB79A8">
        <w:rPr>
          <w:bCs/>
          <w:szCs w:val="28"/>
        </w:rPr>
        <w:t>го</w:t>
      </w:r>
      <w:r w:rsidR="00AB580D">
        <w:rPr>
          <w:bCs/>
          <w:szCs w:val="28"/>
        </w:rPr>
        <w:t xml:space="preserve"> казенно</w:t>
      </w:r>
      <w:r w:rsidR="00EB79A8">
        <w:rPr>
          <w:bCs/>
          <w:szCs w:val="28"/>
        </w:rPr>
        <w:t>го</w:t>
      </w:r>
      <w:r w:rsidR="00AB580D">
        <w:rPr>
          <w:bCs/>
          <w:szCs w:val="28"/>
        </w:rPr>
        <w:t xml:space="preserve"> учреждени</w:t>
      </w:r>
      <w:r w:rsidR="00EB79A8">
        <w:rPr>
          <w:bCs/>
          <w:szCs w:val="28"/>
        </w:rPr>
        <w:t>я</w:t>
      </w:r>
      <w:r w:rsidR="00AB580D">
        <w:rPr>
          <w:bCs/>
          <w:szCs w:val="28"/>
        </w:rPr>
        <w:t xml:space="preserve"> «</w:t>
      </w:r>
      <w:r w:rsidR="0068533E">
        <w:rPr>
          <w:bCs/>
          <w:szCs w:val="28"/>
        </w:rPr>
        <w:t>Ц</w:t>
      </w:r>
      <w:r w:rsidR="00AB580D">
        <w:rPr>
          <w:bCs/>
          <w:szCs w:val="28"/>
        </w:rPr>
        <w:t>ентр защиты населения»</w:t>
      </w:r>
      <w:r w:rsidR="0068533E">
        <w:rPr>
          <w:bCs/>
          <w:szCs w:val="28"/>
        </w:rPr>
        <w:t xml:space="preserve"> Мошковского района </w:t>
      </w:r>
      <w:r w:rsidR="00A25565">
        <w:rPr>
          <w:bCs/>
          <w:szCs w:val="28"/>
        </w:rPr>
        <w:t>(далее</w:t>
      </w:r>
      <w:r w:rsidR="00502AF9">
        <w:rPr>
          <w:bCs/>
          <w:szCs w:val="28"/>
        </w:rPr>
        <w:t xml:space="preserve"> </w:t>
      </w:r>
      <w:r w:rsidR="00A25565">
        <w:rPr>
          <w:bCs/>
          <w:szCs w:val="28"/>
        </w:rPr>
        <w:t>-</w:t>
      </w:r>
      <w:r w:rsidR="00502AF9">
        <w:rPr>
          <w:bCs/>
          <w:szCs w:val="28"/>
        </w:rPr>
        <w:t xml:space="preserve"> </w:t>
      </w:r>
      <w:r w:rsidR="00A25565">
        <w:rPr>
          <w:bCs/>
          <w:szCs w:val="28"/>
        </w:rPr>
        <w:t>МКУ «ЦЗН» Мошковского района</w:t>
      </w:r>
      <w:r w:rsidR="00502AF9">
        <w:rPr>
          <w:bCs/>
          <w:szCs w:val="28"/>
        </w:rPr>
        <w:t>)</w:t>
      </w:r>
      <w:r w:rsidR="00EB08DE">
        <w:rPr>
          <w:bCs/>
          <w:szCs w:val="28"/>
        </w:rPr>
        <w:t>.</w:t>
      </w:r>
      <w:r w:rsidR="00A25565">
        <w:rPr>
          <w:bCs/>
          <w:szCs w:val="28"/>
        </w:rPr>
        <w:t xml:space="preserve"> </w:t>
      </w:r>
    </w:p>
    <w:p w:rsidR="00B63D72" w:rsidRDefault="007E0BB1" w:rsidP="0003551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1" w:firstLine="706"/>
        <w:rPr>
          <w:szCs w:val="27"/>
        </w:rPr>
      </w:pPr>
      <w:r>
        <w:rPr>
          <w:spacing w:val="-1"/>
          <w:szCs w:val="27"/>
        </w:rPr>
        <w:t>2</w:t>
      </w:r>
      <w:r w:rsidR="002549DF">
        <w:rPr>
          <w:spacing w:val="-1"/>
          <w:szCs w:val="27"/>
        </w:rPr>
        <w:t>.</w:t>
      </w:r>
      <w:r>
        <w:rPr>
          <w:spacing w:val="-1"/>
          <w:szCs w:val="27"/>
        </w:rPr>
        <w:t xml:space="preserve"> </w:t>
      </w:r>
      <w:r w:rsidR="002549DF">
        <w:rPr>
          <w:szCs w:val="27"/>
        </w:rPr>
        <w:t>Утвердить</w:t>
      </w:r>
      <w:r w:rsidR="001B5A90">
        <w:rPr>
          <w:szCs w:val="27"/>
        </w:rPr>
        <w:t>:</w:t>
      </w:r>
      <w:r w:rsidR="002549DF">
        <w:rPr>
          <w:szCs w:val="27"/>
        </w:rPr>
        <w:t xml:space="preserve"> </w:t>
      </w:r>
    </w:p>
    <w:p w:rsidR="00D2039D" w:rsidRDefault="00B63D72" w:rsidP="0003551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1" w:firstLine="706"/>
        <w:rPr>
          <w:szCs w:val="27"/>
        </w:rPr>
      </w:pPr>
      <w:r>
        <w:rPr>
          <w:szCs w:val="27"/>
        </w:rPr>
        <w:t>2.1.</w:t>
      </w:r>
      <w:r w:rsidR="001B5A90">
        <w:rPr>
          <w:szCs w:val="27"/>
        </w:rPr>
        <w:t xml:space="preserve"> </w:t>
      </w:r>
      <w:r w:rsidR="002549DF">
        <w:rPr>
          <w:szCs w:val="27"/>
        </w:rPr>
        <w:t xml:space="preserve">Положение </w:t>
      </w:r>
      <w:r w:rsidR="002549DF">
        <w:rPr>
          <w:bCs/>
          <w:szCs w:val="28"/>
        </w:rPr>
        <w:t xml:space="preserve">о </w:t>
      </w:r>
      <w:r w:rsidR="00A25565">
        <w:rPr>
          <w:bCs/>
          <w:szCs w:val="28"/>
        </w:rPr>
        <w:t xml:space="preserve">ЕДДС  </w:t>
      </w:r>
      <w:r w:rsidR="00502AF9">
        <w:rPr>
          <w:bCs/>
          <w:szCs w:val="28"/>
        </w:rPr>
        <w:t xml:space="preserve">МКУ «ЦЗН» Мошковского района </w:t>
      </w:r>
      <w:r w:rsidR="00464DBE">
        <w:rPr>
          <w:szCs w:val="27"/>
        </w:rPr>
        <w:t>(приложение № 1);</w:t>
      </w:r>
    </w:p>
    <w:p w:rsidR="001B5A90" w:rsidRDefault="001B5A90" w:rsidP="0003551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1"/>
        <w:rPr>
          <w:color w:val="FF0000"/>
          <w:sz w:val="27"/>
          <w:szCs w:val="27"/>
        </w:rPr>
      </w:pPr>
      <w:r w:rsidRPr="005B094E">
        <w:rPr>
          <w:szCs w:val="27"/>
        </w:rPr>
        <w:t>2.</w:t>
      </w:r>
      <w:r w:rsidR="005B094E" w:rsidRPr="005B094E">
        <w:rPr>
          <w:szCs w:val="27"/>
        </w:rPr>
        <w:t>2</w:t>
      </w:r>
      <w:r w:rsidRPr="005B094E">
        <w:rPr>
          <w:szCs w:val="27"/>
        </w:rPr>
        <w:t xml:space="preserve">. </w:t>
      </w:r>
      <w:r w:rsidR="00A81F47">
        <w:rPr>
          <w:szCs w:val="27"/>
        </w:rPr>
        <w:t>П</w:t>
      </w:r>
      <w:r w:rsidR="00CE22AB">
        <w:rPr>
          <w:szCs w:val="27"/>
        </w:rPr>
        <w:t xml:space="preserve">орядок </w:t>
      </w:r>
      <w:r w:rsidRPr="005B094E">
        <w:rPr>
          <w:szCs w:val="27"/>
        </w:rPr>
        <w:t xml:space="preserve"> сбора и обмена информацией в области защиты населения и территорий от чрезвычайных ситуаций природного и техногенного характера, произошедших на территории Мошковского района Новосибирской области </w:t>
      </w:r>
      <w:r w:rsidR="005B094E">
        <w:rPr>
          <w:szCs w:val="27"/>
        </w:rPr>
        <w:t>(приложение № 2</w:t>
      </w:r>
      <w:r w:rsidR="00464DBE" w:rsidRPr="005B094E">
        <w:rPr>
          <w:szCs w:val="27"/>
        </w:rPr>
        <w:t>)</w:t>
      </w:r>
      <w:r w:rsidRPr="005B094E">
        <w:rPr>
          <w:szCs w:val="27"/>
        </w:rPr>
        <w:t>.</w:t>
      </w:r>
    </w:p>
    <w:p w:rsidR="00396D04" w:rsidRDefault="001B5A90" w:rsidP="0003551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1"/>
        <w:rPr>
          <w:szCs w:val="28"/>
        </w:rPr>
      </w:pPr>
      <w:r>
        <w:rPr>
          <w:szCs w:val="27"/>
        </w:rPr>
        <w:lastRenderedPageBreak/>
        <w:t>3</w:t>
      </w:r>
      <w:r w:rsidR="00140B59">
        <w:rPr>
          <w:szCs w:val="27"/>
        </w:rPr>
        <w:t xml:space="preserve">. </w:t>
      </w:r>
      <w:r w:rsidR="002549DF">
        <w:rPr>
          <w:szCs w:val="28"/>
        </w:rPr>
        <w:t xml:space="preserve">Приём сообщений дежурной сменой ЕДДС </w:t>
      </w:r>
      <w:r w:rsidR="002230CB">
        <w:rPr>
          <w:bCs/>
          <w:szCs w:val="28"/>
        </w:rPr>
        <w:t xml:space="preserve">МКУ «ЦЗН» Мошковского района </w:t>
      </w:r>
      <w:r w:rsidR="00140B59">
        <w:rPr>
          <w:szCs w:val="28"/>
        </w:rPr>
        <w:t>о чрезвычайных ситуациях</w:t>
      </w:r>
      <w:r w:rsidR="002549DF">
        <w:rPr>
          <w:szCs w:val="28"/>
        </w:rPr>
        <w:t xml:space="preserve"> и происшествиях осуще</w:t>
      </w:r>
      <w:r w:rsidR="00396D04">
        <w:rPr>
          <w:szCs w:val="28"/>
        </w:rPr>
        <w:t xml:space="preserve">ствлять </w:t>
      </w:r>
      <w:r w:rsidR="00D866F8">
        <w:rPr>
          <w:szCs w:val="28"/>
        </w:rPr>
        <w:t xml:space="preserve">по </w:t>
      </w:r>
      <w:r>
        <w:rPr>
          <w:szCs w:val="28"/>
        </w:rPr>
        <w:t>единому телефонному номеру</w:t>
      </w:r>
      <w:r w:rsidR="00396D04">
        <w:rPr>
          <w:szCs w:val="28"/>
        </w:rPr>
        <w:t xml:space="preserve"> «112»</w:t>
      </w:r>
      <w:r w:rsidR="00D866F8">
        <w:rPr>
          <w:szCs w:val="28"/>
        </w:rPr>
        <w:t xml:space="preserve"> и</w:t>
      </w:r>
      <w:r>
        <w:rPr>
          <w:szCs w:val="28"/>
        </w:rPr>
        <w:t xml:space="preserve"> телефонному номеру </w:t>
      </w:r>
      <w:r w:rsidR="00D866F8">
        <w:rPr>
          <w:szCs w:val="28"/>
        </w:rPr>
        <w:t>21-655</w:t>
      </w:r>
      <w:r w:rsidR="00396D04">
        <w:rPr>
          <w:szCs w:val="28"/>
        </w:rPr>
        <w:t>.</w:t>
      </w:r>
      <w:r w:rsidR="00C7680E">
        <w:rPr>
          <w:szCs w:val="28"/>
        </w:rPr>
        <w:t xml:space="preserve"> </w:t>
      </w:r>
    </w:p>
    <w:p w:rsidR="001B5A90" w:rsidRPr="00E24B70" w:rsidRDefault="001B5A90" w:rsidP="0003551E">
      <w:pPr>
        <w:shd w:val="clear" w:color="auto" w:fill="FFFFFF"/>
        <w:spacing w:line="322" w:lineRule="exact"/>
        <w:ind w:right="-1"/>
        <w:rPr>
          <w:bCs/>
          <w:szCs w:val="28"/>
        </w:rPr>
      </w:pPr>
      <w:r>
        <w:rPr>
          <w:spacing w:val="-1"/>
          <w:szCs w:val="27"/>
        </w:rPr>
        <w:t xml:space="preserve">4. </w:t>
      </w:r>
      <w:r>
        <w:rPr>
          <w:szCs w:val="27"/>
        </w:rPr>
        <w:t xml:space="preserve">Постановление администрации Мошковского района Новосибирской области от </w:t>
      </w:r>
      <w:r w:rsidR="00AB580D">
        <w:rPr>
          <w:szCs w:val="27"/>
        </w:rPr>
        <w:t>07</w:t>
      </w:r>
      <w:r>
        <w:rPr>
          <w:szCs w:val="27"/>
        </w:rPr>
        <w:t>.</w:t>
      </w:r>
      <w:r w:rsidR="00AB580D">
        <w:rPr>
          <w:szCs w:val="27"/>
        </w:rPr>
        <w:t>12</w:t>
      </w:r>
      <w:r>
        <w:rPr>
          <w:szCs w:val="27"/>
        </w:rPr>
        <w:t>.201</w:t>
      </w:r>
      <w:r w:rsidR="00AB580D">
        <w:rPr>
          <w:szCs w:val="27"/>
        </w:rPr>
        <w:t>7</w:t>
      </w:r>
      <w:r>
        <w:rPr>
          <w:szCs w:val="27"/>
        </w:rPr>
        <w:t xml:space="preserve"> № 1</w:t>
      </w:r>
      <w:r w:rsidR="00464DBE">
        <w:rPr>
          <w:szCs w:val="27"/>
        </w:rPr>
        <w:t>61</w:t>
      </w:r>
      <w:r>
        <w:rPr>
          <w:szCs w:val="27"/>
        </w:rPr>
        <w:t xml:space="preserve"> «</w:t>
      </w:r>
      <w:r w:rsidR="00E24B70" w:rsidRPr="005879AF">
        <w:rPr>
          <w:bCs/>
          <w:szCs w:val="28"/>
        </w:rPr>
        <w:t>Об утверждении Положения о единой дежурно-диспетчерской службе Мошковского района</w:t>
      </w:r>
      <w:r w:rsidR="00E24B70">
        <w:rPr>
          <w:bCs/>
          <w:szCs w:val="28"/>
        </w:rPr>
        <w:t xml:space="preserve"> Новосибирской области</w:t>
      </w:r>
      <w:r>
        <w:rPr>
          <w:szCs w:val="27"/>
        </w:rPr>
        <w:t xml:space="preserve">» </w:t>
      </w:r>
      <w:r w:rsidR="00A81F47">
        <w:rPr>
          <w:szCs w:val="27"/>
        </w:rPr>
        <w:t>признать</w:t>
      </w:r>
      <w:r>
        <w:rPr>
          <w:szCs w:val="27"/>
        </w:rPr>
        <w:t xml:space="preserve"> утратившим силу.</w:t>
      </w:r>
    </w:p>
    <w:p w:rsidR="002549DF" w:rsidRDefault="001B5A90" w:rsidP="0003551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1" w:firstLine="706"/>
        <w:rPr>
          <w:spacing w:val="-8"/>
          <w:szCs w:val="27"/>
        </w:rPr>
      </w:pPr>
      <w:r>
        <w:rPr>
          <w:spacing w:val="-24"/>
          <w:szCs w:val="27"/>
        </w:rPr>
        <w:t>5</w:t>
      </w:r>
      <w:r w:rsidR="002549DF">
        <w:rPr>
          <w:spacing w:val="-24"/>
          <w:szCs w:val="27"/>
        </w:rPr>
        <w:t>.</w:t>
      </w:r>
      <w:r w:rsidR="002549DF">
        <w:rPr>
          <w:szCs w:val="27"/>
        </w:rPr>
        <w:t xml:space="preserve">  </w:t>
      </w:r>
      <w:r w:rsidR="002549DF">
        <w:rPr>
          <w:spacing w:val="-5"/>
          <w:szCs w:val="27"/>
        </w:rPr>
        <w:t xml:space="preserve">Контроль за исполнением настоящего постановления возложить </w:t>
      </w:r>
      <w:r w:rsidR="002549DF">
        <w:rPr>
          <w:spacing w:val="-8"/>
          <w:szCs w:val="27"/>
        </w:rPr>
        <w:t xml:space="preserve">на первого заместителя главы администрации </w:t>
      </w:r>
      <w:r w:rsidR="008026AF">
        <w:rPr>
          <w:spacing w:val="-8"/>
          <w:szCs w:val="27"/>
        </w:rPr>
        <w:t>Мошковского</w:t>
      </w:r>
      <w:r w:rsidR="002549DF">
        <w:rPr>
          <w:spacing w:val="-8"/>
          <w:szCs w:val="27"/>
        </w:rPr>
        <w:t xml:space="preserve"> района </w:t>
      </w:r>
      <w:r w:rsidR="008026AF">
        <w:rPr>
          <w:spacing w:val="-8"/>
          <w:szCs w:val="27"/>
        </w:rPr>
        <w:t xml:space="preserve">Новосибирской области </w:t>
      </w:r>
      <w:r w:rsidR="0003551E">
        <w:rPr>
          <w:spacing w:val="-8"/>
          <w:szCs w:val="27"/>
        </w:rPr>
        <w:t xml:space="preserve">     </w:t>
      </w:r>
      <w:r w:rsidR="008026AF">
        <w:rPr>
          <w:spacing w:val="-8"/>
          <w:szCs w:val="27"/>
        </w:rPr>
        <w:t>В.Ф. Чупрынина</w:t>
      </w:r>
      <w:r w:rsidR="002549DF">
        <w:rPr>
          <w:spacing w:val="-8"/>
          <w:szCs w:val="27"/>
        </w:rPr>
        <w:t>.</w:t>
      </w:r>
    </w:p>
    <w:p w:rsidR="00E5652B" w:rsidRDefault="00E5652B" w:rsidP="0003551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274" w:firstLine="0"/>
        <w:rPr>
          <w:szCs w:val="27"/>
        </w:rPr>
      </w:pPr>
    </w:p>
    <w:p w:rsidR="00E5652B" w:rsidRDefault="00E5652B" w:rsidP="007B438D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left="-567" w:right="-274" w:firstLine="0"/>
        <w:rPr>
          <w:szCs w:val="27"/>
        </w:rPr>
      </w:pPr>
    </w:p>
    <w:p w:rsidR="002F4AD2" w:rsidRDefault="002F4AD2" w:rsidP="007B438D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left="-567" w:right="-274" w:firstLine="0"/>
        <w:rPr>
          <w:szCs w:val="27"/>
        </w:rPr>
      </w:pPr>
    </w:p>
    <w:p w:rsidR="007B438D" w:rsidRDefault="007B438D" w:rsidP="0003551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274" w:firstLine="0"/>
        <w:rPr>
          <w:szCs w:val="27"/>
        </w:rPr>
      </w:pPr>
      <w:r>
        <w:rPr>
          <w:szCs w:val="27"/>
        </w:rPr>
        <w:t>Глава Мошковского района</w:t>
      </w:r>
    </w:p>
    <w:p w:rsidR="007B438D" w:rsidRDefault="007B438D" w:rsidP="0003551E">
      <w:pPr>
        <w:shd w:val="clear" w:color="auto" w:fill="FFFFFF"/>
        <w:tabs>
          <w:tab w:val="left" w:pos="1589"/>
          <w:tab w:val="left" w:pos="4090"/>
          <w:tab w:val="left" w:pos="6250"/>
          <w:tab w:val="left" w:pos="8040"/>
        </w:tabs>
        <w:spacing w:line="322" w:lineRule="exact"/>
        <w:ind w:right="-274" w:firstLine="0"/>
        <w:rPr>
          <w:szCs w:val="27"/>
        </w:rPr>
      </w:pPr>
      <w:r>
        <w:rPr>
          <w:szCs w:val="27"/>
        </w:rPr>
        <w:t xml:space="preserve">Новосибирской области                                              </w:t>
      </w:r>
      <w:r w:rsidR="0003551E">
        <w:rPr>
          <w:szCs w:val="27"/>
        </w:rPr>
        <w:t xml:space="preserve">                        </w:t>
      </w:r>
      <w:r>
        <w:rPr>
          <w:szCs w:val="27"/>
        </w:rPr>
        <w:t>С.</w:t>
      </w:r>
      <w:r w:rsidR="00AB580D">
        <w:rPr>
          <w:szCs w:val="27"/>
        </w:rPr>
        <w:t>Н.</w:t>
      </w:r>
      <w:r w:rsidR="00BA4603">
        <w:rPr>
          <w:szCs w:val="27"/>
        </w:rPr>
        <w:t xml:space="preserve"> </w:t>
      </w:r>
      <w:r w:rsidR="00AB580D">
        <w:rPr>
          <w:szCs w:val="27"/>
        </w:rPr>
        <w:t>Субботин</w:t>
      </w:r>
    </w:p>
    <w:p w:rsidR="002F4AD2" w:rsidRDefault="002F4AD2" w:rsidP="0003551E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2F4AD2" w:rsidRDefault="002F4AD2" w:rsidP="002F4AD2">
      <w:pPr>
        <w:ind w:hanging="567"/>
        <w:rPr>
          <w:color w:val="000000"/>
          <w:sz w:val="20"/>
        </w:rPr>
      </w:pPr>
    </w:p>
    <w:p w:rsidR="003C2580" w:rsidRDefault="003C2580" w:rsidP="002F4AD2">
      <w:pPr>
        <w:ind w:hanging="567"/>
        <w:rPr>
          <w:color w:val="000000"/>
          <w:sz w:val="20"/>
        </w:rPr>
      </w:pPr>
    </w:p>
    <w:p w:rsidR="003C2580" w:rsidRDefault="003C2580" w:rsidP="002F4AD2">
      <w:pPr>
        <w:ind w:hanging="567"/>
        <w:rPr>
          <w:color w:val="000000"/>
          <w:sz w:val="20"/>
        </w:rPr>
      </w:pPr>
    </w:p>
    <w:p w:rsidR="00CE22AB" w:rsidRDefault="00CE22AB" w:rsidP="0003551E">
      <w:pPr>
        <w:ind w:firstLine="0"/>
        <w:rPr>
          <w:color w:val="000000"/>
          <w:sz w:val="20"/>
        </w:rPr>
      </w:pPr>
    </w:p>
    <w:p w:rsidR="00CE22AB" w:rsidRDefault="00CE22AB" w:rsidP="0003551E">
      <w:pPr>
        <w:ind w:firstLine="0"/>
        <w:rPr>
          <w:color w:val="000000"/>
          <w:sz w:val="20"/>
        </w:rPr>
      </w:pPr>
    </w:p>
    <w:p w:rsidR="00CE22AB" w:rsidRDefault="00CE22AB" w:rsidP="0003551E">
      <w:pPr>
        <w:ind w:firstLine="0"/>
        <w:rPr>
          <w:color w:val="000000"/>
          <w:sz w:val="20"/>
        </w:rPr>
      </w:pPr>
    </w:p>
    <w:p w:rsidR="00CE22AB" w:rsidRDefault="00CE22AB" w:rsidP="0003551E">
      <w:pPr>
        <w:ind w:firstLine="0"/>
        <w:rPr>
          <w:color w:val="000000"/>
          <w:sz w:val="20"/>
        </w:rPr>
      </w:pPr>
    </w:p>
    <w:p w:rsidR="00A413EC" w:rsidRDefault="00A413EC" w:rsidP="0034261F">
      <w:pPr>
        <w:pStyle w:val="ConsPlusNormal"/>
        <w:ind w:firstLine="9"/>
        <w:jc w:val="center"/>
        <w:outlineLvl w:val="0"/>
        <w:rPr>
          <w:rFonts w:ascii="Times New Roman" w:hAnsi="Times New Roman" w:cs="Times New Roman"/>
          <w:lang w:eastAsia="ar-SA"/>
        </w:rPr>
      </w:pPr>
      <w:bookmarkStart w:id="0" w:name="_GoBack"/>
      <w:bookmarkEnd w:id="0"/>
    </w:p>
    <w:p w:rsidR="00A413EC" w:rsidRDefault="00A413EC" w:rsidP="00730DC0">
      <w:pPr>
        <w:pStyle w:val="ConsPlusNormal"/>
        <w:ind w:firstLine="9"/>
        <w:jc w:val="right"/>
        <w:outlineLvl w:val="0"/>
        <w:rPr>
          <w:rFonts w:ascii="Times New Roman" w:hAnsi="Times New Roman" w:cs="Times New Roman"/>
        </w:rPr>
      </w:pPr>
    </w:p>
    <w:p w:rsidR="00A413EC" w:rsidRDefault="00A413EC" w:rsidP="00730DC0">
      <w:pPr>
        <w:pStyle w:val="ConsPlusNormal"/>
        <w:ind w:firstLine="9"/>
        <w:jc w:val="right"/>
        <w:outlineLvl w:val="0"/>
        <w:rPr>
          <w:rFonts w:ascii="Times New Roman" w:hAnsi="Times New Roman" w:cs="Times New Roman"/>
        </w:rPr>
      </w:pPr>
    </w:p>
    <w:p w:rsidR="00A413EC" w:rsidRDefault="00A413EC" w:rsidP="00730DC0">
      <w:pPr>
        <w:pStyle w:val="ConsPlusNormal"/>
        <w:ind w:firstLine="9"/>
        <w:jc w:val="right"/>
        <w:outlineLvl w:val="0"/>
        <w:rPr>
          <w:rFonts w:ascii="Times New Roman" w:hAnsi="Times New Roman" w:cs="Times New Roman"/>
        </w:rPr>
      </w:pPr>
    </w:p>
    <w:p w:rsidR="00A413EC" w:rsidRDefault="00A413EC" w:rsidP="00730DC0">
      <w:pPr>
        <w:pStyle w:val="ConsPlusNormal"/>
        <w:ind w:firstLine="9"/>
        <w:jc w:val="right"/>
        <w:outlineLvl w:val="0"/>
        <w:rPr>
          <w:rFonts w:ascii="Times New Roman" w:hAnsi="Times New Roman" w:cs="Times New Roman"/>
        </w:rPr>
      </w:pPr>
    </w:p>
    <w:p w:rsidR="00A413EC" w:rsidRDefault="00A413EC" w:rsidP="00730DC0">
      <w:pPr>
        <w:pStyle w:val="ConsPlusNormal"/>
        <w:ind w:firstLine="9"/>
        <w:jc w:val="right"/>
        <w:outlineLvl w:val="0"/>
        <w:rPr>
          <w:rFonts w:ascii="Times New Roman" w:hAnsi="Times New Roman" w:cs="Times New Roman"/>
        </w:rPr>
      </w:pPr>
    </w:p>
    <w:p w:rsidR="00A413EC" w:rsidRDefault="00A413EC" w:rsidP="00730DC0">
      <w:pPr>
        <w:pStyle w:val="ConsPlusNormal"/>
        <w:ind w:firstLine="9"/>
        <w:jc w:val="right"/>
        <w:outlineLvl w:val="0"/>
        <w:rPr>
          <w:rFonts w:ascii="Times New Roman" w:hAnsi="Times New Roman" w:cs="Times New Roman"/>
        </w:rPr>
      </w:pPr>
    </w:p>
    <w:p w:rsidR="00A413EC" w:rsidRDefault="00A413EC" w:rsidP="00730DC0">
      <w:pPr>
        <w:pStyle w:val="ConsPlusNormal"/>
        <w:ind w:firstLine="9"/>
        <w:jc w:val="right"/>
        <w:outlineLvl w:val="0"/>
        <w:rPr>
          <w:rFonts w:ascii="Times New Roman" w:hAnsi="Times New Roman" w:cs="Times New Roman"/>
        </w:rPr>
      </w:pPr>
    </w:p>
    <w:p w:rsidR="00A413EC" w:rsidRDefault="00A413EC" w:rsidP="00730DC0">
      <w:pPr>
        <w:pStyle w:val="ConsPlusNormal"/>
        <w:ind w:firstLine="9"/>
        <w:jc w:val="right"/>
        <w:outlineLvl w:val="0"/>
        <w:rPr>
          <w:rFonts w:ascii="Times New Roman" w:hAnsi="Times New Roman" w:cs="Times New Roman"/>
        </w:rPr>
      </w:pPr>
    </w:p>
    <w:p w:rsidR="00A413EC" w:rsidRPr="007B438D" w:rsidRDefault="00A413EC" w:rsidP="00730DC0">
      <w:pPr>
        <w:pStyle w:val="ConsPlusNormal"/>
        <w:ind w:firstLine="9"/>
        <w:jc w:val="both"/>
        <w:rPr>
          <w:rFonts w:ascii="Times New Roman" w:hAnsi="Times New Roman" w:cs="Times New Roman"/>
          <w:sz w:val="20"/>
        </w:rPr>
      </w:pPr>
    </w:p>
    <w:sectPr w:rsidR="00A413EC" w:rsidRPr="007B438D" w:rsidSect="0003551E">
      <w:pgSz w:w="11906" w:h="16838"/>
      <w:pgMar w:top="1134" w:right="567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E4C" w:rsidRDefault="00225E4C" w:rsidP="00791F5A">
      <w:r>
        <w:separator/>
      </w:r>
    </w:p>
  </w:endnote>
  <w:endnote w:type="continuationSeparator" w:id="0">
    <w:p w:rsidR="00225E4C" w:rsidRDefault="00225E4C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E4C" w:rsidRDefault="00225E4C" w:rsidP="00791F5A">
      <w:r>
        <w:separator/>
      </w:r>
    </w:p>
  </w:footnote>
  <w:footnote w:type="continuationSeparator" w:id="0">
    <w:p w:rsidR="00225E4C" w:rsidRDefault="00225E4C" w:rsidP="00791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044BF0"/>
    <w:multiLevelType w:val="multilevel"/>
    <w:tmpl w:val="5D9805C0"/>
    <w:numStyleLink w:val="1250"/>
  </w:abstractNum>
  <w:abstractNum w:abstractNumId="20">
    <w:nsid w:val="3F6E1572"/>
    <w:multiLevelType w:val="multilevel"/>
    <w:tmpl w:val="AF3C2E2C"/>
    <w:numStyleLink w:val="a0"/>
  </w:abstractNum>
  <w:abstractNum w:abstractNumId="21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>
    <w:nsid w:val="482042DD"/>
    <w:multiLevelType w:val="multilevel"/>
    <w:tmpl w:val="AF3C2E2C"/>
    <w:numStyleLink w:val="a"/>
  </w:abstractNum>
  <w:abstractNum w:abstractNumId="24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FA94B4D"/>
    <w:multiLevelType w:val="multilevel"/>
    <w:tmpl w:val="2916B630"/>
    <w:numStyleLink w:val="12500"/>
  </w:abstractNum>
  <w:abstractNum w:abstractNumId="28">
    <w:nsid w:val="5A232D3C"/>
    <w:multiLevelType w:val="multilevel"/>
    <w:tmpl w:val="5D9805C0"/>
    <w:numStyleLink w:val="1250"/>
  </w:abstractNum>
  <w:abstractNum w:abstractNumId="29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66081CA6"/>
    <w:multiLevelType w:val="multilevel"/>
    <w:tmpl w:val="AF3C2E2C"/>
    <w:numStyleLink w:val="a0"/>
  </w:abstractNum>
  <w:abstractNum w:abstractNumId="31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099740D"/>
    <w:multiLevelType w:val="multilevel"/>
    <w:tmpl w:val="5D9805C0"/>
    <w:numStyleLink w:val="1250"/>
  </w:abstractNum>
  <w:abstractNum w:abstractNumId="36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5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2"/>
  </w:num>
  <w:num w:numId="24">
    <w:abstractNumId w:val="37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6"/>
  </w:num>
  <w:num w:numId="35">
    <w:abstractNumId w:val="27"/>
  </w:num>
  <w:num w:numId="36">
    <w:abstractNumId w:val="34"/>
  </w:num>
  <w:num w:numId="37">
    <w:abstractNumId w:val="2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CCE"/>
    <w:rsid w:val="00005A37"/>
    <w:rsid w:val="0003551E"/>
    <w:rsid w:val="00064DCE"/>
    <w:rsid w:val="000760FD"/>
    <w:rsid w:val="000A1957"/>
    <w:rsid w:val="000C7CD3"/>
    <w:rsid w:val="000F2FE8"/>
    <w:rsid w:val="000F59AA"/>
    <w:rsid w:val="0013099C"/>
    <w:rsid w:val="00132985"/>
    <w:rsid w:val="00136DEA"/>
    <w:rsid w:val="00140B59"/>
    <w:rsid w:val="00143141"/>
    <w:rsid w:val="001464F0"/>
    <w:rsid w:val="00171239"/>
    <w:rsid w:val="00195630"/>
    <w:rsid w:val="001A3808"/>
    <w:rsid w:val="001A4414"/>
    <w:rsid w:val="001B268A"/>
    <w:rsid w:val="001B5A90"/>
    <w:rsid w:val="00206F09"/>
    <w:rsid w:val="002230CB"/>
    <w:rsid w:val="00225E4C"/>
    <w:rsid w:val="002549DF"/>
    <w:rsid w:val="002705DB"/>
    <w:rsid w:val="002A2623"/>
    <w:rsid w:val="002A794B"/>
    <w:rsid w:val="002B1603"/>
    <w:rsid w:val="002E3CB0"/>
    <w:rsid w:val="002E3E28"/>
    <w:rsid w:val="002F4AD2"/>
    <w:rsid w:val="002F60CD"/>
    <w:rsid w:val="003310AF"/>
    <w:rsid w:val="0034261F"/>
    <w:rsid w:val="00347084"/>
    <w:rsid w:val="00367066"/>
    <w:rsid w:val="003724FB"/>
    <w:rsid w:val="003746F0"/>
    <w:rsid w:val="00381D6F"/>
    <w:rsid w:val="003938FB"/>
    <w:rsid w:val="00396D04"/>
    <w:rsid w:val="003A0EC2"/>
    <w:rsid w:val="003A160B"/>
    <w:rsid w:val="003A28A4"/>
    <w:rsid w:val="003B0A97"/>
    <w:rsid w:val="003C1685"/>
    <w:rsid w:val="003C2580"/>
    <w:rsid w:val="00411DB5"/>
    <w:rsid w:val="0043034A"/>
    <w:rsid w:val="00461DB5"/>
    <w:rsid w:val="00464DBE"/>
    <w:rsid w:val="004B0326"/>
    <w:rsid w:val="004E6DB2"/>
    <w:rsid w:val="00502AF9"/>
    <w:rsid w:val="00560871"/>
    <w:rsid w:val="00561BC8"/>
    <w:rsid w:val="00583858"/>
    <w:rsid w:val="005879AF"/>
    <w:rsid w:val="005A03F5"/>
    <w:rsid w:val="005B02CC"/>
    <w:rsid w:val="005B094E"/>
    <w:rsid w:val="005E6F1C"/>
    <w:rsid w:val="00606DDF"/>
    <w:rsid w:val="00615448"/>
    <w:rsid w:val="0064023F"/>
    <w:rsid w:val="00642400"/>
    <w:rsid w:val="00673F9A"/>
    <w:rsid w:val="0068437A"/>
    <w:rsid w:val="0068533E"/>
    <w:rsid w:val="00687AEE"/>
    <w:rsid w:val="006B6AD2"/>
    <w:rsid w:val="006C2B14"/>
    <w:rsid w:val="006D6F67"/>
    <w:rsid w:val="006E6BD6"/>
    <w:rsid w:val="007004B8"/>
    <w:rsid w:val="0072069E"/>
    <w:rsid w:val="00730DC0"/>
    <w:rsid w:val="007314F5"/>
    <w:rsid w:val="007448C4"/>
    <w:rsid w:val="00771853"/>
    <w:rsid w:val="007839B6"/>
    <w:rsid w:val="00791F5A"/>
    <w:rsid w:val="007B438D"/>
    <w:rsid w:val="007D2DA4"/>
    <w:rsid w:val="007D4320"/>
    <w:rsid w:val="007E0BB1"/>
    <w:rsid w:val="007F745D"/>
    <w:rsid w:val="008026AF"/>
    <w:rsid w:val="0080389B"/>
    <w:rsid w:val="00842E2E"/>
    <w:rsid w:val="00870A62"/>
    <w:rsid w:val="008844E5"/>
    <w:rsid w:val="00891BF4"/>
    <w:rsid w:val="00897086"/>
    <w:rsid w:val="008C078C"/>
    <w:rsid w:val="008E0A39"/>
    <w:rsid w:val="0090088F"/>
    <w:rsid w:val="00957E3B"/>
    <w:rsid w:val="00962328"/>
    <w:rsid w:val="009725D5"/>
    <w:rsid w:val="00990325"/>
    <w:rsid w:val="009B4CDB"/>
    <w:rsid w:val="009C04E9"/>
    <w:rsid w:val="009C7082"/>
    <w:rsid w:val="009D4508"/>
    <w:rsid w:val="009D7DB3"/>
    <w:rsid w:val="009E41A4"/>
    <w:rsid w:val="00A25565"/>
    <w:rsid w:val="00A314E7"/>
    <w:rsid w:val="00A413EC"/>
    <w:rsid w:val="00A60553"/>
    <w:rsid w:val="00A81F47"/>
    <w:rsid w:val="00A8300A"/>
    <w:rsid w:val="00A938E7"/>
    <w:rsid w:val="00AB580D"/>
    <w:rsid w:val="00AC1B2E"/>
    <w:rsid w:val="00AF073C"/>
    <w:rsid w:val="00AF0912"/>
    <w:rsid w:val="00B10074"/>
    <w:rsid w:val="00B20BFC"/>
    <w:rsid w:val="00B45D1F"/>
    <w:rsid w:val="00B52B80"/>
    <w:rsid w:val="00B549B7"/>
    <w:rsid w:val="00B54D0B"/>
    <w:rsid w:val="00B6078C"/>
    <w:rsid w:val="00B63D72"/>
    <w:rsid w:val="00B833C2"/>
    <w:rsid w:val="00B856C6"/>
    <w:rsid w:val="00BA4603"/>
    <w:rsid w:val="00BC22B8"/>
    <w:rsid w:val="00BE1E3D"/>
    <w:rsid w:val="00C1393B"/>
    <w:rsid w:val="00C32DC0"/>
    <w:rsid w:val="00C42C9A"/>
    <w:rsid w:val="00C528CB"/>
    <w:rsid w:val="00C71FFB"/>
    <w:rsid w:val="00C7680E"/>
    <w:rsid w:val="00C94332"/>
    <w:rsid w:val="00CB2490"/>
    <w:rsid w:val="00CE22AB"/>
    <w:rsid w:val="00CE312D"/>
    <w:rsid w:val="00CF1967"/>
    <w:rsid w:val="00D10F08"/>
    <w:rsid w:val="00D1272A"/>
    <w:rsid w:val="00D2039D"/>
    <w:rsid w:val="00D7078D"/>
    <w:rsid w:val="00D866F8"/>
    <w:rsid w:val="00DE66D8"/>
    <w:rsid w:val="00DF6FAC"/>
    <w:rsid w:val="00E04C5B"/>
    <w:rsid w:val="00E16CCE"/>
    <w:rsid w:val="00E24B70"/>
    <w:rsid w:val="00E5652B"/>
    <w:rsid w:val="00E731F8"/>
    <w:rsid w:val="00EA5B0E"/>
    <w:rsid w:val="00EB08DE"/>
    <w:rsid w:val="00EB5ABE"/>
    <w:rsid w:val="00EB7427"/>
    <w:rsid w:val="00EB79A8"/>
    <w:rsid w:val="00ED51FB"/>
    <w:rsid w:val="00EF6C65"/>
    <w:rsid w:val="00F2269D"/>
    <w:rsid w:val="00F302CA"/>
    <w:rsid w:val="00F43EFF"/>
    <w:rsid w:val="00F522BD"/>
    <w:rsid w:val="00F67AD6"/>
    <w:rsid w:val="00F729E7"/>
    <w:rsid w:val="00F7383C"/>
    <w:rsid w:val="00F826BF"/>
    <w:rsid w:val="00FB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D5D6BC-F528-43C1-8FE0-1E0694A9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paragraph" w:customStyle="1" w:styleId="ConsPlusNormal">
    <w:name w:val="ConsPlusNormal"/>
    <w:uiPriority w:val="99"/>
    <w:rsid w:val="00891B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f">
    <w:name w:val="Основной текст_"/>
    <w:link w:val="11"/>
    <w:locked/>
    <w:rsid w:val="00A413EC"/>
    <w:rPr>
      <w:spacing w:val="10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f"/>
    <w:rsid w:val="00A413EC"/>
    <w:pPr>
      <w:widowControl w:val="0"/>
      <w:shd w:val="clear" w:color="auto" w:fill="FFFFFF"/>
      <w:spacing w:before="360" w:after="720" w:line="0" w:lineRule="atLeast"/>
      <w:ind w:hanging="520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&#1080;%20-%20&#1084;&#1086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D68BC-F709-4558-BE4B-781BAEFC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171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97</cp:revision>
  <cp:lastPrinted>2017-12-06T08:43:00Z</cp:lastPrinted>
  <dcterms:created xsi:type="dcterms:W3CDTF">2017-11-29T08:05:00Z</dcterms:created>
  <dcterms:modified xsi:type="dcterms:W3CDTF">2021-11-30T02:34:00Z</dcterms:modified>
</cp:coreProperties>
</file>